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89" w:rsidRPr="00BB7C52" w:rsidRDefault="008E6589" w:rsidP="008E6589">
      <w:pPr>
        <w:pStyle w:val="a3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BB7C52">
        <w:rPr>
          <w:color w:val="000000"/>
          <w:sz w:val="28"/>
          <w:szCs w:val="28"/>
        </w:rPr>
        <w:t xml:space="preserve">22 февраля 2015 года состоялся финальный матч городского первенства по волейболу среди юниоров, проходившего под девизом «Мы выбираем будущее». Победителем стала команда средней школы № 4 под руководством тренера </w:t>
      </w:r>
      <w:proofErr w:type="spellStart"/>
      <w:r w:rsidRPr="00BB7C52">
        <w:rPr>
          <w:color w:val="000000"/>
          <w:sz w:val="28"/>
          <w:szCs w:val="28"/>
        </w:rPr>
        <w:t>Ольшакова</w:t>
      </w:r>
      <w:proofErr w:type="spellEnd"/>
      <w:r w:rsidRPr="00BB7C52">
        <w:rPr>
          <w:color w:val="000000"/>
          <w:sz w:val="28"/>
          <w:szCs w:val="28"/>
        </w:rPr>
        <w:t xml:space="preserve"> Константина Николаевича (на снимке).</w:t>
      </w:r>
    </w:p>
    <w:p w:rsidR="008E6589" w:rsidRPr="00BB7C52" w:rsidRDefault="008E6589" w:rsidP="008E6589">
      <w:pPr>
        <w:pStyle w:val="a3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BB7C52">
        <w:rPr>
          <w:color w:val="000000"/>
          <w:sz w:val="28"/>
          <w:szCs w:val="28"/>
        </w:rPr>
        <w:t xml:space="preserve">Вручая награды победителям, и.о. начальника отдела по работе с молодежью, физкультуре и спорту администрации </w:t>
      </w:r>
      <w:proofErr w:type="gramStart"/>
      <w:r w:rsidRPr="00BB7C52">
        <w:rPr>
          <w:color w:val="000000"/>
          <w:sz w:val="28"/>
          <w:szCs w:val="28"/>
        </w:rPr>
        <w:t>г</w:t>
      </w:r>
      <w:proofErr w:type="gramEnd"/>
      <w:r w:rsidRPr="00BB7C52">
        <w:rPr>
          <w:color w:val="000000"/>
          <w:sz w:val="28"/>
          <w:szCs w:val="28"/>
        </w:rPr>
        <w:t xml:space="preserve">. Мценска Д.В. </w:t>
      </w:r>
      <w:proofErr w:type="spellStart"/>
      <w:r w:rsidRPr="00BB7C52">
        <w:rPr>
          <w:color w:val="000000"/>
          <w:sz w:val="28"/>
          <w:szCs w:val="28"/>
        </w:rPr>
        <w:t>Жилкин</w:t>
      </w:r>
      <w:proofErr w:type="spellEnd"/>
      <w:r w:rsidRPr="00BB7C52">
        <w:rPr>
          <w:color w:val="000000"/>
          <w:sz w:val="28"/>
          <w:szCs w:val="28"/>
        </w:rPr>
        <w:t xml:space="preserve"> подчеркнул важность здорового спортивного образа жизни в деле воспитания и гармоничного развития будущего избирателя и гражданина. Участникам команды были вручены почетные грамоты Главы города Мценска и кубок территориальной избирательной комиссии города.</w:t>
      </w:r>
    </w:p>
    <w:p w:rsidR="008E6589" w:rsidRPr="00BB7C52" w:rsidRDefault="008E6589" w:rsidP="008E6589">
      <w:pPr>
        <w:pStyle w:val="a3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BB7C52">
        <w:rPr>
          <w:color w:val="000000"/>
          <w:sz w:val="28"/>
          <w:szCs w:val="28"/>
        </w:rPr>
        <w:t>В этом году турнир был организован совместно администрацией и территориальной избирательной комиссией города Мценска в рамках мероприятий для молодых и будущих избирателей, посвященных Дню молодого избирателя, традиционно проводимого в феврале - марте Избирательной комиссией Орловской области.</w:t>
      </w:r>
    </w:p>
    <w:p w:rsidR="009A4AB4" w:rsidRDefault="008E6589">
      <w:r>
        <w:rPr>
          <w:noProof/>
          <w:lang w:eastAsia="ru-RU"/>
        </w:rPr>
        <w:drawing>
          <wp:inline distT="0" distB="0" distL="0" distR="0">
            <wp:extent cx="5933440" cy="3291840"/>
            <wp:effectExtent l="0" t="0" r="0" b="3810"/>
            <wp:docPr id="1" name="Рисунок 1" descr="C:\Documents and Settings\Администратор\Мои документы\Downloads\shkola4_1000x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shkola4_1000x5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AB4" w:rsidSect="0099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E6589"/>
    <w:rsid w:val="008E6589"/>
    <w:rsid w:val="0099319C"/>
    <w:rsid w:val="009A4AB4"/>
    <w:rsid w:val="00BB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Интернетус</dc:creator>
  <cp:keywords/>
  <dc:description/>
  <cp:lastModifiedBy>admin</cp:lastModifiedBy>
  <cp:revision>2</cp:revision>
  <dcterms:created xsi:type="dcterms:W3CDTF">2015-02-24T13:06:00Z</dcterms:created>
  <dcterms:modified xsi:type="dcterms:W3CDTF">2015-05-13T08:35:00Z</dcterms:modified>
</cp:coreProperties>
</file>