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73" w:rsidRDefault="00587E73" w:rsidP="00587E73">
      <w:pPr>
        <w:ind w:right="-2"/>
        <w:jc w:val="center"/>
        <w:rPr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9675" cy="819150"/>
            <wp:effectExtent l="19050" t="0" r="9525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73" w:rsidRDefault="00587E73" w:rsidP="00587E73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587E73" w:rsidRDefault="00587E73" w:rsidP="00587E73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587E73" w:rsidRDefault="00587E73" w:rsidP="00587E73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587E73" w:rsidRDefault="00587E73" w:rsidP="00587E73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587E73" w:rsidRDefault="00587E73" w:rsidP="00587E73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МЦЕНСКА</w:t>
      </w:r>
    </w:p>
    <w:p w:rsidR="00587E73" w:rsidRDefault="00587E73" w:rsidP="00587E73">
      <w:pPr>
        <w:ind w:right="-6"/>
        <w:jc w:val="center"/>
        <w:rPr>
          <w:color w:val="000000"/>
          <w:sz w:val="28"/>
          <w:szCs w:val="28"/>
        </w:rPr>
      </w:pPr>
    </w:p>
    <w:p w:rsidR="00587E73" w:rsidRDefault="00587E73" w:rsidP="00587E73">
      <w:pPr>
        <w:pStyle w:val="1"/>
        <w:ind w:left="0"/>
        <w:jc w:val="center"/>
        <w:rPr>
          <w:bCs/>
          <w:color w:val="000000"/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РЕШЕНИЕ</w:t>
      </w:r>
    </w:p>
    <w:p w:rsidR="00587E73" w:rsidRDefault="00587E73" w:rsidP="00587E73">
      <w:pPr>
        <w:ind w:right="-6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587E73" w:rsidTr="00740AE7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E73" w:rsidRDefault="00587E73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2016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E73" w:rsidRDefault="00587E73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E73" w:rsidRDefault="00587E73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</w:tr>
    </w:tbl>
    <w:p w:rsidR="00587E73" w:rsidRDefault="00587E73" w:rsidP="00587E73">
      <w:pPr>
        <w:pStyle w:val="a5"/>
        <w:spacing w:line="360" w:lineRule="auto"/>
      </w:pPr>
    </w:p>
    <w:p w:rsidR="00587E73" w:rsidRDefault="00587E73" w:rsidP="00587E73">
      <w:pPr>
        <w:spacing w:line="360" w:lineRule="auto"/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г. Мценск</w:t>
      </w:r>
    </w:p>
    <w:p w:rsidR="00587E73" w:rsidRDefault="00587E73" w:rsidP="00587E73">
      <w:pPr>
        <w:spacing w:line="276" w:lineRule="auto"/>
      </w:pPr>
    </w:p>
    <w:p w:rsidR="00587E73" w:rsidRDefault="00587E73" w:rsidP="00587E73">
      <w:pPr>
        <w:jc w:val="center"/>
        <w:rPr>
          <w:b/>
          <w:bCs/>
          <w:sz w:val="28"/>
          <w:szCs w:val="28"/>
        </w:rPr>
      </w:pPr>
      <w:r w:rsidRPr="00C66329">
        <w:rPr>
          <w:b/>
          <w:bCs/>
          <w:sz w:val="28"/>
          <w:szCs w:val="28"/>
        </w:rPr>
        <w:t>О Плане проведения в феврале-апреле 2017 года в городе Мценске Орловской области I этапа мероприятий для молодых и будущих избирателей, посвященных Дню молодого избирателя</w:t>
      </w:r>
    </w:p>
    <w:p w:rsidR="00587E73" w:rsidRDefault="00587E73" w:rsidP="00587E73">
      <w:pPr>
        <w:ind w:firstLine="709"/>
        <w:jc w:val="both"/>
        <w:rPr>
          <w:sz w:val="28"/>
          <w:szCs w:val="28"/>
        </w:rPr>
      </w:pPr>
    </w:p>
    <w:p w:rsidR="00587E73" w:rsidRPr="00346D82" w:rsidRDefault="00587E73" w:rsidP="00587E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66329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 xml:space="preserve">положений </w:t>
      </w:r>
      <w:r w:rsidRPr="00C66329">
        <w:rPr>
          <w:sz w:val="28"/>
          <w:szCs w:val="28"/>
        </w:rPr>
        <w:t>постановления Центральной избирательной комиссии Российской Федерации от 28.12.2007 г. № 83/666-5 «О проведении дня молодого избирателя»</w:t>
      </w:r>
      <w:r w:rsidRPr="00346D82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города Мценска</w:t>
      </w:r>
      <w:r w:rsidRPr="00346D82">
        <w:rPr>
          <w:sz w:val="28"/>
          <w:szCs w:val="28"/>
        </w:rPr>
        <w:t xml:space="preserve"> </w:t>
      </w:r>
      <w:r w:rsidRPr="00327501">
        <w:rPr>
          <w:b/>
          <w:sz w:val="28"/>
          <w:szCs w:val="28"/>
        </w:rPr>
        <w:t>РЕШИЛА:</w:t>
      </w:r>
    </w:p>
    <w:p w:rsidR="00587E73" w:rsidRPr="00C66329" w:rsidRDefault="00587E73" w:rsidP="00587E73">
      <w:pPr>
        <w:spacing w:before="100" w:after="100"/>
        <w:ind w:firstLine="709"/>
        <w:jc w:val="both"/>
        <w:rPr>
          <w:sz w:val="28"/>
          <w:szCs w:val="28"/>
        </w:rPr>
      </w:pPr>
      <w:r w:rsidRPr="00C66329">
        <w:rPr>
          <w:sz w:val="28"/>
          <w:szCs w:val="28"/>
        </w:rPr>
        <w:t>1.</w:t>
      </w:r>
      <w:r w:rsidRPr="00C66329">
        <w:rPr>
          <w:sz w:val="28"/>
          <w:szCs w:val="28"/>
        </w:rPr>
        <w:tab/>
        <w:t>утвердить План проведения в феврале-апреле 2017 года в городе Мценске Орловской области I этапа мероприятий для молодых и будущих избирателей, посвященных Дню молодого избирателя (прилагается);</w:t>
      </w:r>
    </w:p>
    <w:p w:rsidR="00587E73" w:rsidRDefault="00587E73" w:rsidP="00587E73">
      <w:pPr>
        <w:spacing w:before="100" w:after="100"/>
        <w:ind w:firstLine="709"/>
        <w:jc w:val="both"/>
        <w:rPr>
          <w:sz w:val="28"/>
          <w:szCs w:val="28"/>
        </w:rPr>
      </w:pPr>
      <w:r w:rsidRPr="00C66329">
        <w:rPr>
          <w:sz w:val="28"/>
          <w:szCs w:val="28"/>
        </w:rPr>
        <w:t>2.</w:t>
      </w:r>
      <w:r w:rsidRPr="00C66329">
        <w:rPr>
          <w:sz w:val="28"/>
          <w:szCs w:val="28"/>
        </w:rPr>
        <w:tab/>
        <w:t>контроль исполнения План</w:t>
      </w:r>
      <w:r>
        <w:rPr>
          <w:sz w:val="28"/>
          <w:szCs w:val="28"/>
        </w:rPr>
        <w:t>а</w:t>
      </w:r>
      <w:r w:rsidRPr="00C66329">
        <w:rPr>
          <w:sz w:val="28"/>
          <w:szCs w:val="28"/>
        </w:rPr>
        <w:t xml:space="preserve"> проведения в феврале-апреле 2017 года в городе Мценске Орловской области I этапа мероприятий для молодых и будущих избирателей, посвященных Дню молодого избирателя возложить на члена территориальной избирательной комиссии города Мценска с правом </w:t>
      </w:r>
      <w:r>
        <w:rPr>
          <w:sz w:val="28"/>
          <w:szCs w:val="28"/>
        </w:rPr>
        <w:t xml:space="preserve">решающего голоса В. В. </w:t>
      </w:r>
      <w:proofErr w:type="spellStart"/>
      <w:r>
        <w:rPr>
          <w:sz w:val="28"/>
          <w:szCs w:val="28"/>
        </w:rPr>
        <w:t>Лукашина</w:t>
      </w:r>
      <w:proofErr w:type="spellEnd"/>
      <w:r>
        <w:rPr>
          <w:sz w:val="28"/>
          <w:szCs w:val="28"/>
        </w:rPr>
        <w:t>;</w:t>
      </w:r>
    </w:p>
    <w:p w:rsidR="00587E73" w:rsidRDefault="00587E73" w:rsidP="00587E73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на официальном сайте </w:t>
      </w:r>
      <w:r w:rsidRPr="00C66329">
        <w:rPr>
          <w:sz w:val="28"/>
          <w:szCs w:val="28"/>
        </w:rPr>
        <w:t>территориальной избирательной комиссии города Мценска</w:t>
      </w:r>
      <w:r>
        <w:rPr>
          <w:sz w:val="28"/>
          <w:szCs w:val="28"/>
        </w:rPr>
        <w:t xml:space="preserve"> в сети Интернет.</w:t>
      </w:r>
    </w:p>
    <w:p w:rsidR="00587E73" w:rsidRPr="001C3DD4" w:rsidRDefault="00587E73" w:rsidP="00587E73">
      <w:pPr>
        <w:spacing w:before="100" w:after="100"/>
        <w:ind w:firstLine="709"/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4350"/>
        <w:gridCol w:w="1997"/>
        <w:gridCol w:w="3403"/>
      </w:tblGrid>
      <w:tr w:rsidR="00587E73" w:rsidRPr="00DC69B3" w:rsidTr="00740AE7">
        <w:tc>
          <w:tcPr>
            <w:tcW w:w="4350" w:type="dxa"/>
          </w:tcPr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Председатель</w:t>
            </w:r>
          </w:p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</w:p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</w:p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Д.И. Ноздрин</w:t>
            </w:r>
          </w:p>
        </w:tc>
      </w:tr>
      <w:tr w:rsidR="00587E73" w:rsidRPr="00DC69B3" w:rsidTr="00740AE7">
        <w:tc>
          <w:tcPr>
            <w:tcW w:w="4350" w:type="dxa"/>
          </w:tcPr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</w:p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Секретарь</w:t>
            </w:r>
          </w:p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территориальной избирательной</w:t>
            </w:r>
          </w:p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1997" w:type="dxa"/>
          </w:tcPr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Align w:val="center"/>
            <w:hideMark/>
          </w:tcPr>
          <w:p w:rsidR="00587E73" w:rsidRPr="00DC69B3" w:rsidRDefault="00587E73" w:rsidP="00740AE7">
            <w:pPr>
              <w:jc w:val="center"/>
              <w:rPr>
                <w:sz w:val="28"/>
                <w:szCs w:val="28"/>
              </w:rPr>
            </w:pPr>
            <w:r w:rsidRPr="00DC69B3">
              <w:rPr>
                <w:sz w:val="28"/>
                <w:szCs w:val="28"/>
              </w:rPr>
              <w:t xml:space="preserve">Н.Е. </w:t>
            </w:r>
            <w:proofErr w:type="spellStart"/>
            <w:r w:rsidRPr="00DC69B3">
              <w:rPr>
                <w:sz w:val="28"/>
                <w:szCs w:val="28"/>
              </w:rPr>
              <w:t>Забродская</w:t>
            </w:r>
            <w:proofErr w:type="spellEnd"/>
          </w:p>
        </w:tc>
      </w:tr>
    </w:tbl>
    <w:p w:rsidR="00333FE0" w:rsidRDefault="00587E73" w:rsidP="0090031D"/>
    <w:p w:rsidR="00587E73" w:rsidRDefault="00587E73" w:rsidP="0090031D"/>
    <w:p w:rsidR="00587E73" w:rsidRDefault="00587E73" w:rsidP="0090031D">
      <w:pPr>
        <w:sectPr w:rsidR="00587E73" w:rsidSect="00C176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87E73" w:rsidRDefault="00587E73" w:rsidP="00587E73">
      <w:pPr>
        <w:spacing w:line="259" w:lineRule="auto"/>
        <w:ind w:left="5670" w:right="65"/>
        <w:jc w:val="center"/>
      </w:pPr>
      <w:r>
        <w:lastRenderedPageBreak/>
        <w:t>УТВЕРЖДЕН</w:t>
      </w:r>
    </w:p>
    <w:p w:rsidR="00587E73" w:rsidRDefault="00587E73" w:rsidP="00587E73">
      <w:pPr>
        <w:spacing w:after="3" w:line="268" w:lineRule="auto"/>
        <w:ind w:left="5670" w:right="65"/>
        <w:jc w:val="center"/>
      </w:pPr>
      <w:r>
        <w:t xml:space="preserve">решением </w:t>
      </w:r>
      <w:proofErr w:type="gramStart"/>
      <w:r>
        <w:t>территориальной</w:t>
      </w:r>
      <w:proofErr w:type="gramEnd"/>
      <w:r>
        <w:t xml:space="preserve"> </w:t>
      </w:r>
    </w:p>
    <w:p w:rsidR="00587E73" w:rsidRDefault="00587E73" w:rsidP="00587E73">
      <w:pPr>
        <w:spacing w:after="3" w:line="268" w:lineRule="auto"/>
        <w:ind w:left="5670" w:right="65"/>
        <w:jc w:val="center"/>
      </w:pPr>
      <w:r>
        <w:t>избирательной комиссии</w:t>
      </w:r>
    </w:p>
    <w:p w:rsidR="00587E73" w:rsidRDefault="00587E73" w:rsidP="00587E73">
      <w:pPr>
        <w:spacing w:after="3" w:line="268" w:lineRule="auto"/>
        <w:ind w:left="5670" w:right="65"/>
        <w:jc w:val="center"/>
      </w:pPr>
      <w:r>
        <w:t>города Мценска</w:t>
      </w:r>
    </w:p>
    <w:p w:rsidR="00587E73" w:rsidRDefault="00587E73" w:rsidP="00587E73">
      <w:pPr>
        <w:spacing w:after="15" w:line="271" w:lineRule="auto"/>
        <w:ind w:left="5670" w:right="65"/>
        <w:jc w:val="center"/>
      </w:pPr>
      <w:r>
        <w:t>от 26 декабря 2016 г. № 2/1</w:t>
      </w:r>
    </w:p>
    <w:p w:rsidR="00587E73" w:rsidRDefault="00587E73" w:rsidP="00587E73">
      <w:pPr>
        <w:pStyle w:val="1"/>
        <w:spacing w:line="240" w:lineRule="exact"/>
        <w:ind w:left="5812"/>
        <w:rPr>
          <w:b/>
          <w:bCs/>
        </w:rPr>
      </w:pPr>
    </w:p>
    <w:p w:rsidR="00587E73" w:rsidRDefault="00587E73" w:rsidP="00587E73">
      <w:pPr>
        <w:pStyle w:val="1"/>
        <w:spacing w:line="240" w:lineRule="exact"/>
        <w:ind w:left="-3782"/>
        <w:rPr>
          <w:b/>
          <w:bCs/>
        </w:rPr>
      </w:pPr>
    </w:p>
    <w:p w:rsidR="00587E73" w:rsidRPr="00643BAB" w:rsidRDefault="00587E73" w:rsidP="00587E73"/>
    <w:p w:rsidR="00587E73" w:rsidRDefault="00587E73" w:rsidP="00587E73">
      <w:pPr>
        <w:pStyle w:val="1"/>
        <w:spacing w:line="240" w:lineRule="exact"/>
        <w:ind w:left="-3782"/>
        <w:rPr>
          <w:b/>
          <w:bCs/>
        </w:rPr>
      </w:pPr>
      <w:r>
        <w:rPr>
          <w:b/>
          <w:bCs/>
        </w:rPr>
        <w:t xml:space="preserve">План </w:t>
      </w:r>
      <w:r w:rsidRPr="00B01579">
        <w:rPr>
          <w:b/>
          <w:bCs/>
        </w:rPr>
        <w:t xml:space="preserve">проведения в </w:t>
      </w:r>
      <w:r>
        <w:rPr>
          <w:b/>
          <w:bCs/>
        </w:rPr>
        <w:t xml:space="preserve">феврале-апреле </w:t>
      </w:r>
      <w:r w:rsidRPr="00B01579">
        <w:rPr>
          <w:b/>
          <w:bCs/>
        </w:rPr>
        <w:t>201</w:t>
      </w:r>
      <w:r>
        <w:rPr>
          <w:b/>
          <w:bCs/>
        </w:rPr>
        <w:t>7</w:t>
      </w:r>
      <w:r w:rsidRPr="00B01579">
        <w:rPr>
          <w:b/>
          <w:bCs/>
        </w:rPr>
        <w:t xml:space="preserve"> год</w:t>
      </w:r>
      <w:r>
        <w:rPr>
          <w:b/>
          <w:bCs/>
        </w:rPr>
        <w:t>а</w:t>
      </w:r>
      <w:r w:rsidRPr="00B01579">
        <w:rPr>
          <w:b/>
          <w:bCs/>
        </w:rPr>
        <w:t xml:space="preserve"> в городе Мценске Орловской области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этапа </w:t>
      </w:r>
      <w:r w:rsidRPr="00B01579">
        <w:rPr>
          <w:b/>
          <w:bCs/>
        </w:rPr>
        <w:t>мероприятий для молодых и будущих избирателей, посвященных Дню молодого избирателя</w:t>
      </w:r>
    </w:p>
    <w:p w:rsidR="00587E73" w:rsidRDefault="00587E73" w:rsidP="00587E73">
      <w:pPr>
        <w:ind w:left="-3780"/>
        <w:jc w:val="center"/>
        <w:rPr>
          <w:b/>
          <w:bCs/>
          <w:sz w:val="28"/>
        </w:rPr>
      </w:pPr>
    </w:p>
    <w:tbl>
      <w:tblPr>
        <w:tblW w:w="14885" w:type="dxa"/>
        <w:tblInd w:w="-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4016"/>
        <w:gridCol w:w="2663"/>
        <w:gridCol w:w="1831"/>
        <w:gridCol w:w="1980"/>
        <w:gridCol w:w="3677"/>
      </w:tblGrid>
      <w:tr w:rsidR="00587E73" w:rsidTr="00740AE7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587E73" w:rsidRDefault="00587E73" w:rsidP="00740AE7">
            <w:pPr>
              <w:jc w:val="center"/>
            </w:pPr>
            <w:r>
              <w:t>№</w:t>
            </w:r>
          </w:p>
          <w:p w:rsidR="00587E73" w:rsidRDefault="00587E73" w:rsidP="00740AE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16" w:type="dxa"/>
          </w:tcPr>
          <w:p w:rsidR="00587E73" w:rsidRDefault="00587E73" w:rsidP="00740AE7">
            <w:pPr>
              <w:jc w:val="center"/>
            </w:pPr>
            <w:r>
              <w:t>Наименование</w:t>
            </w:r>
          </w:p>
          <w:p w:rsidR="00587E73" w:rsidRDefault="00587E73" w:rsidP="00740AE7">
            <w:pPr>
              <w:jc w:val="center"/>
            </w:pPr>
            <w:r>
              <w:t>мероприятия</w:t>
            </w:r>
          </w:p>
        </w:tc>
        <w:tc>
          <w:tcPr>
            <w:tcW w:w="2663" w:type="dxa"/>
          </w:tcPr>
          <w:p w:rsidR="00587E73" w:rsidRDefault="00587E73" w:rsidP="00740AE7">
            <w:pPr>
              <w:jc w:val="center"/>
            </w:pPr>
            <w:r>
              <w:t>Время и место проведения</w:t>
            </w:r>
          </w:p>
        </w:tc>
        <w:tc>
          <w:tcPr>
            <w:tcW w:w="1831" w:type="dxa"/>
          </w:tcPr>
          <w:p w:rsidR="00587E73" w:rsidRDefault="00587E73" w:rsidP="00740AE7">
            <w:pPr>
              <w:jc w:val="center"/>
            </w:pPr>
            <w:r>
              <w:t>Категория</w:t>
            </w:r>
          </w:p>
          <w:p w:rsidR="00587E73" w:rsidRDefault="00587E73" w:rsidP="00740AE7">
            <w:pPr>
              <w:jc w:val="center"/>
            </w:pPr>
            <w:r>
              <w:t>участников</w:t>
            </w:r>
          </w:p>
        </w:tc>
        <w:tc>
          <w:tcPr>
            <w:tcW w:w="1980" w:type="dxa"/>
          </w:tcPr>
          <w:p w:rsidR="00587E73" w:rsidRDefault="00587E73" w:rsidP="00740AE7">
            <w:pPr>
              <w:jc w:val="center"/>
            </w:pPr>
            <w:proofErr w:type="gramStart"/>
            <w:r>
              <w:t>Примерное</w:t>
            </w:r>
            <w:proofErr w:type="gramEnd"/>
            <w:r>
              <w:t xml:space="preserve"> предполагаемое</w:t>
            </w:r>
          </w:p>
          <w:p w:rsidR="00587E73" w:rsidRDefault="00587E73" w:rsidP="00740AE7">
            <w:pPr>
              <w:jc w:val="center"/>
            </w:pPr>
            <w:r>
              <w:t>количество</w:t>
            </w:r>
          </w:p>
          <w:p w:rsidR="00587E73" w:rsidRDefault="00587E73" w:rsidP="00740AE7">
            <w:pPr>
              <w:jc w:val="center"/>
            </w:pPr>
            <w:r>
              <w:t>участников</w:t>
            </w:r>
          </w:p>
        </w:tc>
        <w:tc>
          <w:tcPr>
            <w:tcW w:w="3677" w:type="dxa"/>
          </w:tcPr>
          <w:p w:rsidR="00587E73" w:rsidRDefault="00587E73" w:rsidP="00740AE7">
            <w:pPr>
              <w:jc w:val="center"/>
            </w:pPr>
            <w:r>
              <w:t>Организаторы</w:t>
            </w:r>
          </w:p>
          <w:p w:rsidR="00587E73" w:rsidRDefault="00587E73" w:rsidP="00740AE7">
            <w:pPr>
              <w:jc w:val="center"/>
            </w:pPr>
            <w:r>
              <w:t>мероприятия</w:t>
            </w:r>
          </w:p>
        </w:tc>
      </w:tr>
      <w:tr w:rsidR="00587E73" w:rsidTr="00740AE7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587E73" w:rsidRDefault="00587E73" w:rsidP="00740AE7">
            <w:pPr>
              <w:jc w:val="center"/>
            </w:pPr>
            <w:r>
              <w:t>1</w:t>
            </w:r>
          </w:p>
        </w:tc>
        <w:tc>
          <w:tcPr>
            <w:tcW w:w="4016" w:type="dxa"/>
          </w:tcPr>
          <w:p w:rsidR="00587E73" w:rsidRDefault="00587E73" w:rsidP="00740AE7">
            <w:pPr>
              <w:jc w:val="center"/>
            </w:pPr>
            <w:r>
              <w:t>2</w:t>
            </w:r>
          </w:p>
        </w:tc>
        <w:tc>
          <w:tcPr>
            <w:tcW w:w="2663" w:type="dxa"/>
          </w:tcPr>
          <w:p w:rsidR="00587E73" w:rsidRDefault="00587E73" w:rsidP="00740AE7">
            <w:pPr>
              <w:jc w:val="center"/>
            </w:pPr>
            <w:r>
              <w:t>3</w:t>
            </w:r>
          </w:p>
        </w:tc>
        <w:tc>
          <w:tcPr>
            <w:tcW w:w="1831" w:type="dxa"/>
          </w:tcPr>
          <w:p w:rsidR="00587E73" w:rsidRDefault="00587E73" w:rsidP="00740AE7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587E73" w:rsidRDefault="00587E73" w:rsidP="00740AE7">
            <w:pPr>
              <w:jc w:val="center"/>
            </w:pPr>
            <w:r>
              <w:t>5</w:t>
            </w:r>
          </w:p>
        </w:tc>
        <w:tc>
          <w:tcPr>
            <w:tcW w:w="3677" w:type="dxa"/>
          </w:tcPr>
          <w:p w:rsidR="00587E73" w:rsidRDefault="00587E73" w:rsidP="00740AE7">
            <w:pPr>
              <w:jc w:val="center"/>
            </w:pPr>
            <w:r>
              <w:t>6</w:t>
            </w:r>
          </w:p>
        </w:tc>
      </w:tr>
    </w:tbl>
    <w:p w:rsidR="00587E73" w:rsidRPr="00984DDA" w:rsidRDefault="00587E73" w:rsidP="00587E73">
      <w:pPr>
        <w:rPr>
          <w:vanish/>
        </w:rPr>
      </w:pPr>
    </w:p>
    <w:tbl>
      <w:tblPr>
        <w:tblW w:w="14885" w:type="dxa"/>
        <w:tblInd w:w="-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5"/>
      </w:tblGrid>
      <w:tr w:rsidR="00587E73" w:rsidTr="00740AE7">
        <w:tc>
          <w:tcPr>
            <w:tcW w:w="14885" w:type="dxa"/>
            <w:tcBorders>
              <w:top w:val="nil"/>
              <w:bottom w:val="nil"/>
            </w:tcBorders>
            <w:shd w:val="clear" w:color="auto" w:fill="auto"/>
          </w:tcPr>
          <w:p w:rsidR="00587E73" w:rsidRDefault="00587E73" w:rsidP="00740AE7">
            <w:pPr>
              <w:jc w:val="center"/>
            </w:pPr>
            <w:r>
              <w:t>Участие в мероприятиях, проводимых Избирательной комиссией Орловской области</w:t>
            </w:r>
          </w:p>
        </w:tc>
      </w:tr>
    </w:tbl>
    <w:p w:rsidR="00587E73" w:rsidRPr="00984DDA" w:rsidRDefault="00587E73" w:rsidP="00587E73">
      <w:pPr>
        <w:rPr>
          <w:vanish/>
        </w:rPr>
      </w:pPr>
    </w:p>
    <w:tbl>
      <w:tblPr>
        <w:tblW w:w="14885" w:type="dxa"/>
        <w:tblInd w:w="-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4016"/>
        <w:gridCol w:w="2663"/>
        <w:gridCol w:w="1831"/>
        <w:gridCol w:w="1980"/>
        <w:gridCol w:w="3677"/>
      </w:tblGrid>
      <w:tr w:rsidR="00587E73" w:rsidTr="00740AE7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587E73" w:rsidRDefault="00587E73" w:rsidP="00740AE7">
            <w:pPr>
              <w:jc w:val="center"/>
            </w:pPr>
            <w:r>
              <w:t>1</w:t>
            </w:r>
          </w:p>
        </w:tc>
        <w:tc>
          <w:tcPr>
            <w:tcW w:w="4016" w:type="dxa"/>
          </w:tcPr>
          <w:p w:rsidR="00587E73" w:rsidRDefault="00587E73" w:rsidP="00740AE7">
            <w:r>
              <w:t xml:space="preserve">Участие в </w:t>
            </w:r>
            <w:r w:rsidRPr="00610E69">
              <w:t>конкурсе творческих работ «Мои выборы» среди молодых и будущих избирателей в 2017 году</w:t>
            </w:r>
          </w:p>
        </w:tc>
        <w:tc>
          <w:tcPr>
            <w:tcW w:w="2663" w:type="dxa"/>
          </w:tcPr>
          <w:p w:rsidR="00587E73" w:rsidRDefault="00587E73" w:rsidP="00740AE7">
            <w:r>
              <w:t>февраль-апрель 2017, школы, учреждения дополнительного образования города</w:t>
            </w:r>
          </w:p>
        </w:tc>
        <w:tc>
          <w:tcPr>
            <w:tcW w:w="1831" w:type="dxa"/>
          </w:tcPr>
          <w:p w:rsidR="00587E73" w:rsidRDefault="00587E73" w:rsidP="00740AE7">
            <w:r>
              <w:t>учащиеся школ, учреждений дополнительного образования, члены клубов молодого избирателя</w:t>
            </w:r>
          </w:p>
        </w:tc>
        <w:tc>
          <w:tcPr>
            <w:tcW w:w="1980" w:type="dxa"/>
          </w:tcPr>
          <w:p w:rsidR="00587E73" w:rsidRDefault="00587E73" w:rsidP="00740AE7">
            <w:pPr>
              <w:jc w:val="center"/>
            </w:pPr>
            <w:r>
              <w:t>20</w:t>
            </w:r>
          </w:p>
        </w:tc>
        <w:tc>
          <w:tcPr>
            <w:tcW w:w="3677" w:type="dxa"/>
          </w:tcPr>
          <w:p w:rsidR="00587E73" w:rsidRDefault="00587E73" w:rsidP="00740AE7">
            <w:r>
              <w:t xml:space="preserve">ТИК </w:t>
            </w:r>
            <w:proofErr w:type="gramStart"/>
            <w:r>
              <w:t>г</w:t>
            </w:r>
            <w:proofErr w:type="gramEnd"/>
            <w:r>
              <w:t>. Мценска, управление образования администрации г. Мценска, отдел культуры и социальной политики</w:t>
            </w:r>
          </w:p>
          <w:p w:rsidR="00587E73" w:rsidRDefault="00587E73" w:rsidP="00740AE7">
            <w:r>
              <w:t xml:space="preserve">администрации </w:t>
            </w:r>
            <w:proofErr w:type="gramStart"/>
            <w:r>
              <w:t>г</w:t>
            </w:r>
            <w:proofErr w:type="gramEnd"/>
            <w:r>
              <w:t>. Мценска</w:t>
            </w:r>
          </w:p>
        </w:tc>
      </w:tr>
      <w:tr w:rsidR="00587E73" w:rsidTr="00740AE7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587E73" w:rsidRDefault="00587E73" w:rsidP="00740AE7">
            <w:pPr>
              <w:jc w:val="center"/>
            </w:pPr>
            <w:r>
              <w:t>2</w:t>
            </w:r>
          </w:p>
        </w:tc>
        <w:tc>
          <w:tcPr>
            <w:tcW w:w="4016" w:type="dxa"/>
          </w:tcPr>
          <w:p w:rsidR="00587E73" w:rsidRDefault="00587E73" w:rsidP="00740AE7">
            <w:r>
              <w:t>Участие в</w:t>
            </w:r>
            <w:r w:rsidRPr="007F05C1">
              <w:t xml:space="preserve"> </w:t>
            </w:r>
            <w:proofErr w:type="spellStart"/>
            <w:proofErr w:type="gramStart"/>
            <w:r w:rsidRPr="007F05C1">
              <w:t>Интернет-викторине</w:t>
            </w:r>
            <w:proofErr w:type="spellEnd"/>
            <w:proofErr w:type="gramEnd"/>
            <w:r w:rsidRPr="007F05C1">
              <w:t xml:space="preserve"> «Время выбирать» среди молодых и будущих избирателей в 2017 году</w:t>
            </w:r>
          </w:p>
        </w:tc>
        <w:tc>
          <w:tcPr>
            <w:tcW w:w="2663" w:type="dxa"/>
          </w:tcPr>
          <w:p w:rsidR="00587E73" w:rsidRDefault="00587E73" w:rsidP="00740AE7">
            <w:r>
              <w:t>февраль-март 2017, школы города</w:t>
            </w:r>
          </w:p>
        </w:tc>
        <w:tc>
          <w:tcPr>
            <w:tcW w:w="1831" w:type="dxa"/>
          </w:tcPr>
          <w:p w:rsidR="00587E73" w:rsidRDefault="00587E73" w:rsidP="00740AE7">
            <w:r>
              <w:t>учащиеся школ</w:t>
            </w:r>
          </w:p>
        </w:tc>
        <w:tc>
          <w:tcPr>
            <w:tcW w:w="1980" w:type="dxa"/>
          </w:tcPr>
          <w:p w:rsidR="00587E73" w:rsidRDefault="00587E73" w:rsidP="00740AE7">
            <w:pPr>
              <w:jc w:val="center"/>
            </w:pPr>
            <w:r>
              <w:t>180</w:t>
            </w:r>
          </w:p>
        </w:tc>
        <w:tc>
          <w:tcPr>
            <w:tcW w:w="3677" w:type="dxa"/>
          </w:tcPr>
          <w:p w:rsidR="00587E73" w:rsidRDefault="00587E73" w:rsidP="00740AE7">
            <w:r>
              <w:t xml:space="preserve">ТИК </w:t>
            </w:r>
            <w:proofErr w:type="gramStart"/>
            <w:r>
              <w:t>г</w:t>
            </w:r>
            <w:proofErr w:type="gramEnd"/>
            <w:r>
              <w:t>. Мценска, управление образования администрации г. Мценска</w:t>
            </w:r>
          </w:p>
        </w:tc>
      </w:tr>
    </w:tbl>
    <w:p w:rsidR="00587E73" w:rsidRPr="00984DDA" w:rsidRDefault="00587E73" w:rsidP="00587E73">
      <w:pPr>
        <w:rPr>
          <w:vanish/>
        </w:rPr>
      </w:pPr>
    </w:p>
    <w:tbl>
      <w:tblPr>
        <w:tblW w:w="14885" w:type="dxa"/>
        <w:tblInd w:w="-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5"/>
      </w:tblGrid>
      <w:tr w:rsidR="00587E73" w:rsidTr="00740AE7">
        <w:tc>
          <w:tcPr>
            <w:tcW w:w="14885" w:type="dxa"/>
            <w:tcBorders>
              <w:top w:val="nil"/>
              <w:bottom w:val="nil"/>
            </w:tcBorders>
            <w:shd w:val="clear" w:color="auto" w:fill="auto"/>
          </w:tcPr>
          <w:p w:rsidR="00587E73" w:rsidRDefault="00587E73" w:rsidP="00740AE7">
            <w:pPr>
              <w:jc w:val="center"/>
            </w:pPr>
            <w:r>
              <w:t>Мероприятия, проводимые территориальной избирательной комиссией города Мценска</w:t>
            </w:r>
          </w:p>
        </w:tc>
      </w:tr>
    </w:tbl>
    <w:p w:rsidR="00587E73" w:rsidRPr="00984DDA" w:rsidRDefault="00587E73" w:rsidP="00587E73">
      <w:pPr>
        <w:rPr>
          <w:vanish/>
        </w:rPr>
      </w:pPr>
    </w:p>
    <w:tbl>
      <w:tblPr>
        <w:tblW w:w="14885" w:type="dxa"/>
        <w:tblInd w:w="-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4016"/>
        <w:gridCol w:w="2663"/>
        <w:gridCol w:w="1831"/>
        <w:gridCol w:w="1980"/>
        <w:gridCol w:w="3677"/>
      </w:tblGrid>
      <w:tr w:rsidR="00587E73" w:rsidTr="00740AE7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587E73" w:rsidRDefault="00587E73" w:rsidP="00740AE7">
            <w:pPr>
              <w:jc w:val="center"/>
            </w:pPr>
            <w:r>
              <w:t>1</w:t>
            </w:r>
          </w:p>
        </w:tc>
        <w:tc>
          <w:tcPr>
            <w:tcW w:w="4016" w:type="dxa"/>
          </w:tcPr>
          <w:p w:rsidR="00587E73" w:rsidRDefault="00587E73" w:rsidP="00740AE7">
            <w:r>
              <w:t xml:space="preserve">Ежегодное городское первенство по </w:t>
            </w:r>
            <w:r w:rsidRPr="005B18AD">
              <w:t>волейболу</w:t>
            </w:r>
            <w:r>
              <w:t xml:space="preserve"> среди школьников на приз ТИК </w:t>
            </w:r>
            <w:proofErr w:type="gramStart"/>
            <w:r>
              <w:t>г</w:t>
            </w:r>
            <w:proofErr w:type="gramEnd"/>
            <w:r>
              <w:t>. Мценска под девизом: «З</w:t>
            </w:r>
            <w:r w:rsidRPr="00335E67">
              <w:t xml:space="preserve">доровая </w:t>
            </w:r>
            <w:r>
              <w:t>Россия – выбор молодых!»</w:t>
            </w:r>
          </w:p>
        </w:tc>
        <w:tc>
          <w:tcPr>
            <w:tcW w:w="2663" w:type="dxa"/>
          </w:tcPr>
          <w:p w:rsidR="00587E73" w:rsidRDefault="00587E73" w:rsidP="00740AE7">
            <w:r>
              <w:t>15.02.2017-14.03.2017, спортивные залы города</w:t>
            </w:r>
          </w:p>
        </w:tc>
        <w:tc>
          <w:tcPr>
            <w:tcW w:w="1831" w:type="dxa"/>
          </w:tcPr>
          <w:p w:rsidR="00587E73" w:rsidRDefault="00587E73" w:rsidP="00740AE7">
            <w:r>
              <w:t>учащиеся школ, тренеры</w:t>
            </w:r>
          </w:p>
        </w:tc>
        <w:tc>
          <w:tcPr>
            <w:tcW w:w="1980" w:type="dxa"/>
          </w:tcPr>
          <w:p w:rsidR="00587E73" w:rsidRDefault="00587E73" w:rsidP="00740AE7">
            <w:pPr>
              <w:jc w:val="center"/>
            </w:pPr>
            <w:r>
              <w:t>120</w:t>
            </w:r>
          </w:p>
        </w:tc>
        <w:tc>
          <w:tcPr>
            <w:tcW w:w="3677" w:type="dxa"/>
          </w:tcPr>
          <w:p w:rsidR="00587E73" w:rsidRDefault="00587E73" w:rsidP="00740AE7">
            <w:r>
              <w:t xml:space="preserve">ТИК </w:t>
            </w:r>
            <w:proofErr w:type="gramStart"/>
            <w:r>
              <w:t>г</w:t>
            </w:r>
            <w:proofErr w:type="gramEnd"/>
            <w:r>
              <w:t>. Мценска, отдел по работе с молодежью, физкультуре и спорту администрации г. Мценска</w:t>
            </w:r>
          </w:p>
        </w:tc>
      </w:tr>
    </w:tbl>
    <w:p w:rsidR="00587E73" w:rsidRDefault="00587E73" w:rsidP="00587E73"/>
    <w:p w:rsidR="00587E73" w:rsidRDefault="00587E73" w:rsidP="00587E73"/>
    <w:tbl>
      <w:tblPr>
        <w:tblW w:w="14885" w:type="dxa"/>
        <w:tblInd w:w="-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4016"/>
        <w:gridCol w:w="2663"/>
        <w:gridCol w:w="1831"/>
        <w:gridCol w:w="1980"/>
        <w:gridCol w:w="3677"/>
      </w:tblGrid>
      <w:tr w:rsidR="00587E73" w:rsidTr="00740AE7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3" w:rsidRDefault="00587E73" w:rsidP="00740AE7">
            <w:pPr>
              <w:jc w:val="center"/>
            </w:pPr>
            <w: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3" w:rsidRDefault="00587E73" w:rsidP="00740AE7">
            <w:pPr>
              <w:jc w:val="center"/>
            </w:pPr>
            <w: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3" w:rsidRDefault="00587E73" w:rsidP="00740AE7">
            <w:pPr>
              <w:jc w:val="center"/>
            </w:pPr>
            <w: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3" w:rsidRDefault="00587E73" w:rsidP="00740AE7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3" w:rsidRDefault="00587E73" w:rsidP="00740AE7">
            <w:pPr>
              <w:jc w:val="center"/>
            </w:pPr>
            <w: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3" w:rsidRDefault="00587E73" w:rsidP="00740AE7">
            <w:pPr>
              <w:jc w:val="center"/>
            </w:pPr>
            <w:r>
              <w:t>6</w:t>
            </w:r>
          </w:p>
        </w:tc>
      </w:tr>
      <w:tr w:rsidR="00587E73" w:rsidTr="00740AE7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587E73" w:rsidRDefault="00587E73" w:rsidP="00740AE7">
            <w:pPr>
              <w:jc w:val="center"/>
            </w:pPr>
            <w:r>
              <w:t>2</w:t>
            </w:r>
          </w:p>
        </w:tc>
        <w:tc>
          <w:tcPr>
            <w:tcW w:w="4016" w:type="dxa"/>
          </w:tcPr>
          <w:p w:rsidR="00587E73" w:rsidRDefault="00587E73" w:rsidP="00740AE7">
            <w:r>
              <w:t>Деловая игра по избирательной тематике для детей с ограниченными физическими возможностями</w:t>
            </w:r>
          </w:p>
        </w:tc>
        <w:tc>
          <w:tcPr>
            <w:tcW w:w="2663" w:type="dxa"/>
          </w:tcPr>
          <w:p w:rsidR="00587E73" w:rsidRDefault="00587E73" w:rsidP="00740AE7">
            <w:r>
              <w:t xml:space="preserve">01.03.2017-24.03.2017, </w:t>
            </w:r>
            <w:proofErr w:type="spellStart"/>
            <w:r>
              <w:t>ПМС-Центр</w:t>
            </w:r>
            <w:proofErr w:type="spellEnd"/>
            <w:r>
              <w:t xml:space="preserve"> г. Мценска</w:t>
            </w:r>
          </w:p>
        </w:tc>
        <w:tc>
          <w:tcPr>
            <w:tcW w:w="1831" w:type="dxa"/>
          </w:tcPr>
          <w:p w:rsidR="00587E73" w:rsidRDefault="00587E73" w:rsidP="00740AE7">
            <w:r>
              <w:t xml:space="preserve">воспитанники </w:t>
            </w:r>
            <w:proofErr w:type="spellStart"/>
            <w:r>
              <w:t>ПМС-Центра</w:t>
            </w:r>
            <w:proofErr w:type="spellEnd"/>
          </w:p>
        </w:tc>
        <w:tc>
          <w:tcPr>
            <w:tcW w:w="1980" w:type="dxa"/>
          </w:tcPr>
          <w:p w:rsidR="00587E73" w:rsidRDefault="00587E73" w:rsidP="00740AE7">
            <w:pPr>
              <w:jc w:val="center"/>
            </w:pPr>
            <w:r>
              <w:t>40</w:t>
            </w:r>
          </w:p>
        </w:tc>
        <w:tc>
          <w:tcPr>
            <w:tcW w:w="3677" w:type="dxa"/>
          </w:tcPr>
          <w:p w:rsidR="00587E73" w:rsidRDefault="00587E73" w:rsidP="00740AE7">
            <w:r>
              <w:t xml:space="preserve">ТИК </w:t>
            </w:r>
            <w:proofErr w:type="gramStart"/>
            <w:r>
              <w:t>г</w:t>
            </w:r>
            <w:proofErr w:type="gramEnd"/>
            <w:r>
              <w:t>. Мценска, управление образования администрации г. Мценска</w:t>
            </w:r>
          </w:p>
        </w:tc>
      </w:tr>
      <w:tr w:rsidR="00587E73" w:rsidTr="00740AE7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587E73" w:rsidRDefault="00587E73" w:rsidP="00740AE7">
            <w:pPr>
              <w:jc w:val="center"/>
            </w:pPr>
            <w:r>
              <w:t>3</w:t>
            </w:r>
          </w:p>
        </w:tc>
        <w:tc>
          <w:tcPr>
            <w:tcW w:w="4016" w:type="dxa"/>
          </w:tcPr>
          <w:p w:rsidR="00587E73" w:rsidRDefault="00587E73" w:rsidP="00740AE7">
            <w:r>
              <w:t>Организация и проведение избирательных кампаний по выборам ученического самоуправления в школах города</w:t>
            </w:r>
          </w:p>
        </w:tc>
        <w:tc>
          <w:tcPr>
            <w:tcW w:w="2663" w:type="dxa"/>
          </w:tcPr>
          <w:p w:rsidR="00587E73" w:rsidRDefault="00587E73" w:rsidP="00740AE7">
            <w:r>
              <w:t>февраль-апрель 2017, школы города</w:t>
            </w:r>
          </w:p>
        </w:tc>
        <w:tc>
          <w:tcPr>
            <w:tcW w:w="1831" w:type="dxa"/>
          </w:tcPr>
          <w:p w:rsidR="00587E73" w:rsidRDefault="00587E73" w:rsidP="00740AE7">
            <w:r>
              <w:t>учащиеся школ, члены клубов молодого избирателя</w:t>
            </w:r>
          </w:p>
        </w:tc>
        <w:tc>
          <w:tcPr>
            <w:tcW w:w="1980" w:type="dxa"/>
          </w:tcPr>
          <w:p w:rsidR="00587E73" w:rsidRDefault="00587E73" w:rsidP="00740AE7">
            <w:pPr>
              <w:jc w:val="center"/>
            </w:pPr>
            <w:r>
              <w:t>600</w:t>
            </w:r>
          </w:p>
        </w:tc>
        <w:tc>
          <w:tcPr>
            <w:tcW w:w="3677" w:type="dxa"/>
          </w:tcPr>
          <w:p w:rsidR="00587E73" w:rsidRDefault="00587E73" w:rsidP="00740AE7">
            <w:r>
              <w:t>ТИК, УИК г. Мценска, управление образования администрации г. Мценска</w:t>
            </w:r>
          </w:p>
        </w:tc>
      </w:tr>
      <w:tr w:rsidR="00587E73" w:rsidTr="00740AE7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587E73" w:rsidRDefault="00587E73" w:rsidP="00740AE7">
            <w:pPr>
              <w:jc w:val="center"/>
            </w:pPr>
            <w:r>
              <w:t>4</w:t>
            </w:r>
          </w:p>
        </w:tc>
        <w:tc>
          <w:tcPr>
            <w:tcW w:w="4016" w:type="dxa"/>
          </w:tcPr>
          <w:p w:rsidR="00587E73" w:rsidRDefault="00587E73" w:rsidP="00740AE7">
            <w:r>
              <w:t>Открытые уроки по обществоведению и избирательному праву с участием членов ТИК и УИК города, представителей ОМСУ</w:t>
            </w:r>
          </w:p>
        </w:tc>
        <w:tc>
          <w:tcPr>
            <w:tcW w:w="2663" w:type="dxa"/>
          </w:tcPr>
          <w:p w:rsidR="00587E73" w:rsidRDefault="00587E73" w:rsidP="00740AE7">
            <w:r>
              <w:t>февраль-апрель 2017, школы города</w:t>
            </w:r>
          </w:p>
        </w:tc>
        <w:tc>
          <w:tcPr>
            <w:tcW w:w="1831" w:type="dxa"/>
          </w:tcPr>
          <w:p w:rsidR="00587E73" w:rsidRDefault="00587E73" w:rsidP="00740AE7">
            <w:r>
              <w:t>учащиеся школ, члены УИК</w:t>
            </w:r>
          </w:p>
        </w:tc>
        <w:tc>
          <w:tcPr>
            <w:tcW w:w="1980" w:type="dxa"/>
          </w:tcPr>
          <w:p w:rsidR="00587E73" w:rsidRDefault="00587E73" w:rsidP="00740AE7">
            <w:pPr>
              <w:jc w:val="center"/>
            </w:pPr>
            <w:r>
              <w:t>240</w:t>
            </w:r>
          </w:p>
        </w:tc>
        <w:tc>
          <w:tcPr>
            <w:tcW w:w="3677" w:type="dxa"/>
          </w:tcPr>
          <w:p w:rsidR="00587E73" w:rsidRDefault="00587E73" w:rsidP="00740AE7">
            <w:r>
              <w:t>ТИК, УИК г. Мценска, управление образования администрации г. Мценска</w:t>
            </w:r>
          </w:p>
        </w:tc>
      </w:tr>
      <w:tr w:rsidR="00587E73" w:rsidTr="00740AE7">
        <w:tblPrEx>
          <w:tblCellMar>
            <w:top w:w="0" w:type="dxa"/>
            <w:bottom w:w="0" w:type="dxa"/>
          </w:tblCellMar>
        </w:tblPrEx>
        <w:tc>
          <w:tcPr>
            <w:tcW w:w="718" w:type="dxa"/>
          </w:tcPr>
          <w:p w:rsidR="00587E73" w:rsidRDefault="00587E73" w:rsidP="00740AE7"/>
        </w:tc>
        <w:tc>
          <w:tcPr>
            <w:tcW w:w="4016" w:type="dxa"/>
          </w:tcPr>
          <w:p w:rsidR="00587E73" w:rsidRDefault="00587E73" w:rsidP="00740AE7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663" w:type="dxa"/>
          </w:tcPr>
          <w:p w:rsidR="00587E73" w:rsidRDefault="00587E73" w:rsidP="00740AE7"/>
        </w:tc>
        <w:tc>
          <w:tcPr>
            <w:tcW w:w="1831" w:type="dxa"/>
          </w:tcPr>
          <w:p w:rsidR="00587E73" w:rsidRDefault="00587E73" w:rsidP="00740AE7"/>
        </w:tc>
        <w:tc>
          <w:tcPr>
            <w:tcW w:w="1980" w:type="dxa"/>
          </w:tcPr>
          <w:p w:rsidR="00587E73" w:rsidRDefault="00587E73" w:rsidP="00740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3677" w:type="dxa"/>
          </w:tcPr>
          <w:p w:rsidR="00587E73" w:rsidRDefault="00587E73" w:rsidP="00740AE7">
            <w:pPr>
              <w:jc w:val="center"/>
            </w:pPr>
          </w:p>
        </w:tc>
      </w:tr>
    </w:tbl>
    <w:p w:rsidR="00587E73" w:rsidRDefault="00587E73" w:rsidP="00587E73">
      <w:pPr>
        <w:rPr>
          <w:sz w:val="22"/>
        </w:rPr>
      </w:pPr>
    </w:p>
    <w:p w:rsidR="00587E73" w:rsidRDefault="00587E73" w:rsidP="00587E73">
      <w:pPr>
        <w:rPr>
          <w:sz w:val="22"/>
        </w:rPr>
      </w:pPr>
    </w:p>
    <w:p w:rsidR="00587E73" w:rsidRPr="00A65562" w:rsidRDefault="00587E73" w:rsidP="00587E73">
      <w:pPr>
        <w:rPr>
          <w:sz w:val="22"/>
        </w:rPr>
      </w:pPr>
    </w:p>
    <w:p w:rsidR="00587E73" w:rsidRPr="0090031D" w:rsidRDefault="00587E73" w:rsidP="0090031D"/>
    <w:sectPr w:rsidR="00587E73" w:rsidRPr="0090031D" w:rsidSect="00643BAB">
      <w:footerReference w:type="even" r:id="rId5"/>
      <w:footerReference w:type="default" r:id="rId6"/>
      <w:pgSz w:w="16838" w:h="11906" w:orient="landscape" w:code="9"/>
      <w:pgMar w:top="851" w:right="1134" w:bottom="709" w:left="52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86" w:rsidRDefault="00587E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7286" w:rsidRDefault="00587E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86" w:rsidRDefault="00587E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instrText xml:space="preserve">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B47286" w:rsidRDefault="00587E73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6C"/>
    <w:rsid w:val="002B15C0"/>
    <w:rsid w:val="00483F24"/>
    <w:rsid w:val="00587E73"/>
    <w:rsid w:val="005F5948"/>
    <w:rsid w:val="0090031D"/>
    <w:rsid w:val="00B009F5"/>
    <w:rsid w:val="00C1766C"/>
    <w:rsid w:val="00DD2C0C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66C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1766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1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а"/>
    <w:basedOn w:val="a"/>
    <w:rsid w:val="00C1766C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7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semiHidden/>
    <w:rsid w:val="00587E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587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587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2017-01-19T13:14:00Z</dcterms:created>
  <dcterms:modified xsi:type="dcterms:W3CDTF">2017-01-19T13:14:00Z</dcterms:modified>
</cp:coreProperties>
</file>