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E4" w:rsidRDefault="001576E4" w:rsidP="001576E4">
      <w:pPr>
        <w:ind w:right="-2"/>
        <w:jc w:val="center"/>
        <w:rPr>
          <w:bCs/>
          <w:i/>
          <w:color w:val="000000"/>
          <w:szCs w:val="28"/>
        </w:rPr>
      </w:pPr>
      <w:r>
        <w:rPr>
          <w:i/>
          <w:noProof/>
          <w:color w:val="000000"/>
          <w:szCs w:val="28"/>
        </w:rPr>
        <w:drawing>
          <wp:inline distT="0" distB="0" distL="0" distR="0">
            <wp:extent cx="1200150" cy="819150"/>
            <wp:effectExtent l="19050" t="0" r="0" b="0"/>
            <wp:docPr id="3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6E4" w:rsidRDefault="001576E4" w:rsidP="001576E4">
      <w:pPr>
        <w:ind w:right="-2"/>
        <w:jc w:val="center"/>
        <w:rPr>
          <w:b/>
          <w:bCs/>
          <w:color w:val="000000"/>
          <w:szCs w:val="28"/>
        </w:rPr>
      </w:pPr>
    </w:p>
    <w:p w:rsidR="001576E4" w:rsidRDefault="001576E4" w:rsidP="001576E4">
      <w:pPr>
        <w:ind w:right="-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1576E4" w:rsidRDefault="001576E4" w:rsidP="001576E4">
      <w:pPr>
        <w:ind w:right="-2"/>
        <w:jc w:val="center"/>
        <w:rPr>
          <w:b/>
          <w:bCs/>
          <w:color w:val="000000"/>
          <w:sz w:val="32"/>
          <w:szCs w:val="32"/>
        </w:rPr>
      </w:pPr>
    </w:p>
    <w:p w:rsidR="001576E4" w:rsidRDefault="001576E4" w:rsidP="001576E4">
      <w:pPr>
        <w:ind w:right="-2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1576E4" w:rsidRDefault="001576E4" w:rsidP="001576E4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ГОРОДА МЦЕНСКА</w:t>
      </w:r>
    </w:p>
    <w:p w:rsidR="001576E4" w:rsidRDefault="001576E4" w:rsidP="001576E4">
      <w:pPr>
        <w:ind w:right="-6"/>
        <w:jc w:val="center"/>
        <w:rPr>
          <w:color w:val="000000"/>
        </w:rPr>
      </w:pPr>
    </w:p>
    <w:p w:rsidR="001576E4" w:rsidRDefault="001576E4" w:rsidP="001576E4">
      <w:pPr>
        <w:pStyle w:val="1"/>
        <w:rPr>
          <w:b w:val="0"/>
          <w:bCs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1576E4" w:rsidRDefault="001576E4" w:rsidP="001576E4">
      <w:pPr>
        <w:ind w:right="-6"/>
        <w:jc w:val="center"/>
        <w:rPr>
          <w:szCs w:val="28"/>
        </w:rPr>
      </w:pP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1576E4" w:rsidTr="00C52579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76E4" w:rsidRDefault="001576E4" w:rsidP="00C5257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ноября 2015 года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76E4" w:rsidRDefault="001576E4" w:rsidP="00C5257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76E4" w:rsidRPr="00F03F4E" w:rsidRDefault="001576E4" w:rsidP="00C5257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94/2</w:t>
            </w:r>
          </w:p>
        </w:tc>
      </w:tr>
    </w:tbl>
    <w:p w:rsidR="001576E4" w:rsidRDefault="001576E4" w:rsidP="001576E4">
      <w:pPr>
        <w:pStyle w:val="a4"/>
        <w:spacing w:line="360" w:lineRule="auto"/>
        <w:jc w:val="center"/>
        <w:rPr>
          <w:sz w:val="28"/>
          <w:szCs w:val="28"/>
        </w:rPr>
      </w:pPr>
    </w:p>
    <w:p w:rsidR="001576E4" w:rsidRDefault="001576E4" w:rsidP="001576E4">
      <w:pPr>
        <w:spacing w:line="360" w:lineRule="auto"/>
        <w:ind w:hanging="1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г. Мценск</w:t>
      </w:r>
    </w:p>
    <w:p w:rsidR="001576E4" w:rsidRPr="00B129B0" w:rsidRDefault="001576E4" w:rsidP="001576E4">
      <w:pPr>
        <w:spacing w:line="360" w:lineRule="auto"/>
        <w:jc w:val="center"/>
        <w:rPr>
          <w:b/>
          <w:sz w:val="28"/>
          <w:szCs w:val="28"/>
        </w:rPr>
      </w:pPr>
      <w:r w:rsidRPr="00B129B0">
        <w:rPr>
          <w:b/>
          <w:sz w:val="28"/>
          <w:szCs w:val="28"/>
        </w:rPr>
        <w:t>О ходе подготовки к проведению выборов депутатов Государственной Думы Федерального собрания Российской Федерации, Орловского областного Совета народных депутатов и Мценского городского Совета народных депутатов в 2016 году</w:t>
      </w:r>
      <w:r>
        <w:rPr>
          <w:b/>
          <w:sz w:val="28"/>
          <w:szCs w:val="28"/>
        </w:rPr>
        <w:t>.</w:t>
      </w:r>
    </w:p>
    <w:p w:rsidR="001576E4" w:rsidRPr="00B129B0" w:rsidRDefault="001576E4" w:rsidP="001576E4">
      <w:pPr>
        <w:spacing w:line="360" w:lineRule="auto"/>
        <w:jc w:val="center"/>
        <w:rPr>
          <w:b/>
          <w:sz w:val="28"/>
          <w:szCs w:val="28"/>
        </w:rPr>
      </w:pPr>
    </w:p>
    <w:p w:rsidR="001576E4" w:rsidRPr="00B129B0" w:rsidRDefault="001576E4" w:rsidP="001576E4">
      <w:pPr>
        <w:spacing w:line="360" w:lineRule="auto"/>
        <w:ind w:firstLine="708"/>
        <w:jc w:val="both"/>
        <w:rPr>
          <w:sz w:val="28"/>
          <w:szCs w:val="28"/>
        </w:rPr>
      </w:pPr>
      <w:r w:rsidRPr="00B129B0">
        <w:rPr>
          <w:sz w:val="28"/>
          <w:szCs w:val="28"/>
        </w:rPr>
        <w:t>Заслушав информацию Ноздрина Д.И., председателя территориальной избирательной комиссии города Мценска, о подготовке к проведению выборов в единый день голосования в 2016 году,</w:t>
      </w:r>
      <w:r>
        <w:rPr>
          <w:sz w:val="28"/>
          <w:szCs w:val="28"/>
        </w:rPr>
        <w:t xml:space="preserve"> </w:t>
      </w:r>
      <w:r w:rsidRPr="00B129B0">
        <w:rPr>
          <w:sz w:val="28"/>
          <w:szCs w:val="28"/>
        </w:rPr>
        <w:t>территориальная избирательная комиссия города Мценска</w:t>
      </w:r>
      <w:r w:rsidRPr="00B129B0">
        <w:rPr>
          <w:b/>
          <w:sz w:val="28"/>
          <w:szCs w:val="28"/>
        </w:rPr>
        <w:t xml:space="preserve"> РЕШИЛА</w:t>
      </w:r>
      <w:r w:rsidRPr="00B129B0">
        <w:rPr>
          <w:sz w:val="28"/>
          <w:szCs w:val="28"/>
        </w:rPr>
        <w:t>:</w:t>
      </w:r>
    </w:p>
    <w:p w:rsidR="001576E4" w:rsidRPr="00B129B0" w:rsidRDefault="001576E4" w:rsidP="001576E4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129B0">
        <w:rPr>
          <w:sz w:val="28"/>
          <w:szCs w:val="28"/>
        </w:rPr>
        <w:t>аботу комиссии по подготовке и проведению выборов в единый день голосования 2016 г</w:t>
      </w:r>
      <w:r>
        <w:rPr>
          <w:sz w:val="28"/>
          <w:szCs w:val="28"/>
        </w:rPr>
        <w:t>ода признать удовлетворительной.</w:t>
      </w:r>
    </w:p>
    <w:p w:rsidR="001576E4" w:rsidRPr="00B129B0" w:rsidRDefault="001576E4" w:rsidP="001576E4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29B0">
        <w:rPr>
          <w:sz w:val="28"/>
          <w:szCs w:val="28"/>
        </w:rPr>
        <w:t>родолжи</w:t>
      </w:r>
      <w:r>
        <w:rPr>
          <w:sz w:val="28"/>
          <w:szCs w:val="28"/>
        </w:rPr>
        <w:t>ть указанную работу в 2016 году.</w:t>
      </w:r>
    </w:p>
    <w:p w:rsidR="001576E4" w:rsidRPr="00B129B0" w:rsidRDefault="001576E4" w:rsidP="001576E4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129B0">
        <w:rPr>
          <w:sz w:val="28"/>
          <w:szCs w:val="28"/>
        </w:rPr>
        <w:t>онтроль исполнения настоящего решения возложить на председателя территориальной избирательной комиссии города Мценска Ноздрина Д.И.</w:t>
      </w:r>
    </w:p>
    <w:tbl>
      <w:tblPr>
        <w:tblStyle w:val="a5"/>
        <w:tblW w:w="9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693"/>
        <w:gridCol w:w="2480"/>
      </w:tblGrid>
      <w:tr w:rsidR="001576E4" w:rsidTr="00C52579">
        <w:tc>
          <w:tcPr>
            <w:tcW w:w="4219" w:type="dxa"/>
          </w:tcPr>
          <w:p w:rsidR="001576E4" w:rsidRDefault="001576E4" w:rsidP="00C5257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576E4" w:rsidRDefault="001576E4" w:rsidP="00C525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1576E4" w:rsidRDefault="001576E4" w:rsidP="00C525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</w:t>
            </w:r>
          </w:p>
          <w:p w:rsidR="001576E4" w:rsidRDefault="001576E4" w:rsidP="00C525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комиссии  города Мценска</w:t>
            </w:r>
          </w:p>
        </w:tc>
        <w:tc>
          <w:tcPr>
            <w:tcW w:w="2693" w:type="dxa"/>
          </w:tcPr>
          <w:p w:rsidR="001576E4" w:rsidRDefault="001576E4" w:rsidP="00C5257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80" w:type="dxa"/>
            <w:vAlign w:val="bottom"/>
            <w:hideMark/>
          </w:tcPr>
          <w:p w:rsidR="001576E4" w:rsidRDefault="001576E4" w:rsidP="00C525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Д.И. Ноздрин</w:t>
            </w:r>
          </w:p>
        </w:tc>
      </w:tr>
      <w:tr w:rsidR="001576E4" w:rsidTr="00C52579">
        <w:tc>
          <w:tcPr>
            <w:tcW w:w="4219" w:type="dxa"/>
          </w:tcPr>
          <w:p w:rsidR="001576E4" w:rsidRDefault="001576E4" w:rsidP="00C5257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576E4" w:rsidRDefault="001576E4" w:rsidP="00C525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1576E4" w:rsidRDefault="001576E4" w:rsidP="00C525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</w:t>
            </w:r>
          </w:p>
          <w:p w:rsidR="001576E4" w:rsidRDefault="001576E4" w:rsidP="00C525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комиссии  города Мценска</w:t>
            </w:r>
          </w:p>
        </w:tc>
        <w:tc>
          <w:tcPr>
            <w:tcW w:w="2693" w:type="dxa"/>
          </w:tcPr>
          <w:p w:rsidR="001576E4" w:rsidRDefault="001576E4" w:rsidP="00C52579">
            <w:pPr>
              <w:spacing w:before="24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80" w:type="dxa"/>
            <w:vAlign w:val="bottom"/>
            <w:hideMark/>
          </w:tcPr>
          <w:p w:rsidR="001576E4" w:rsidRDefault="001576E4" w:rsidP="00C525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Т.Т.Михайловская</w:t>
            </w:r>
          </w:p>
        </w:tc>
      </w:tr>
    </w:tbl>
    <w:p w:rsidR="001576E4" w:rsidRDefault="001576E4" w:rsidP="001576E4"/>
    <w:p w:rsidR="001576E4" w:rsidRDefault="001576E4" w:rsidP="00E9125E">
      <w:pPr>
        <w:ind w:right="-2"/>
      </w:pPr>
    </w:p>
    <w:sectPr w:rsidR="001576E4" w:rsidSect="00B91B70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636"/>
    <w:multiLevelType w:val="hybridMultilevel"/>
    <w:tmpl w:val="084CA70E"/>
    <w:lvl w:ilvl="0" w:tplc="415486C2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990EA5"/>
    <w:multiLevelType w:val="hybridMultilevel"/>
    <w:tmpl w:val="8404F3D8"/>
    <w:lvl w:ilvl="0" w:tplc="431E3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5913D9"/>
    <w:multiLevelType w:val="multilevel"/>
    <w:tmpl w:val="B890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4375F50"/>
    <w:multiLevelType w:val="multilevel"/>
    <w:tmpl w:val="B890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E15794D"/>
    <w:multiLevelType w:val="hybridMultilevel"/>
    <w:tmpl w:val="D5FCAD26"/>
    <w:lvl w:ilvl="0" w:tplc="D4126E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361A7B"/>
    <w:multiLevelType w:val="hybridMultilevel"/>
    <w:tmpl w:val="1C86B5DA"/>
    <w:lvl w:ilvl="0" w:tplc="A1CA4D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BB101C5"/>
    <w:multiLevelType w:val="hybridMultilevel"/>
    <w:tmpl w:val="F7D443F0"/>
    <w:lvl w:ilvl="0" w:tplc="764E04F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1B2B28"/>
    <w:multiLevelType w:val="hybridMultilevel"/>
    <w:tmpl w:val="BAE8D724"/>
    <w:lvl w:ilvl="0" w:tplc="F746B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955937"/>
    <w:multiLevelType w:val="hybridMultilevel"/>
    <w:tmpl w:val="CD8AD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6C21"/>
    <w:rsid w:val="00052EAF"/>
    <w:rsid w:val="000601F7"/>
    <w:rsid w:val="000C3698"/>
    <w:rsid w:val="000D1939"/>
    <w:rsid w:val="00111228"/>
    <w:rsid w:val="001543FB"/>
    <w:rsid w:val="001576E4"/>
    <w:rsid w:val="00265707"/>
    <w:rsid w:val="002A00E6"/>
    <w:rsid w:val="002F344E"/>
    <w:rsid w:val="00313E8B"/>
    <w:rsid w:val="003340C6"/>
    <w:rsid w:val="004126EF"/>
    <w:rsid w:val="0046733A"/>
    <w:rsid w:val="00484DA2"/>
    <w:rsid w:val="004A4269"/>
    <w:rsid w:val="00523D3A"/>
    <w:rsid w:val="005947EB"/>
    <w:rsid w:val="00705E8E"/>
    <w:rsid w:val="00754B76"/>
    <w:rsid w:val="0076447A"/>
    <w:rsid w:val="007B796A"/>
    <w:rsid w:val="00877AD9"/>
    <w:rsid w:val="008B0A87"/>
    <w:rsid w:val="00994505"/>
    <w:rsid w:val="009971F5"/>
    <w:rsid w:val="009F261E"/>
    <w:rsid w:val="00A16C21"/>
    <w:rsid w:val="00A321C1"/>
    <w:rsid w:val="00A542F1"/>
    <w:rsid w:val="00A95CE2"/>
    <w:rsid w:val="00AF4797"/>
    <w:rsid w:val="00B91B70"/>
    <w:rsid w:val="00BC7279"/>
    <w:rsid w:val="00BD745B"/>
    <w:rsid w:val="00D9458B"/>
    <w:rsid w:val="00DC5EFB"/>
    <w:rsid w:val="00DD237E"/>
    <w:rsid w:val="00E64C27"/>
    <w:rsid w:val="00E9125E"/>
    <w:rsid w:val="00EA56A7"/>
    <w:rsid w:val="00EC2F46"/>
    <w:rsid w:val="00F03F4E"/>
    <w:rsid w:val="00F201C4"/>
    <w:rsid w:val="00FC665C"/>
    <w:rsid w:val="00FE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C21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F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C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16C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Таблица"/>
    <w:basedOn w:val="a"/>
    <w:rsid w:val="00A16C21"/>
    <w:rPr>
      <w:szCs w:val="20"/>
    </w:rPr>
  </w:style>
  <w:style w:type="table" w:styleId="a5">
    <w:name w:val="Table Grid"/>
    <w:basedOn w:val="a1"/>
    <w:uiPriority w:val="59"/>
    <w:rsid w:val="00A16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6C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542F1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A542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semiHidden/>
    <w:rsid w:val="00A542F1"/>
    <w:pPr>
      <w:ind w:firstLine="709"/>
      <w:jc w:val="both"/>
    </w:pPr>
  </w:style>
  <w:style w:type="character" w:customStyle="1" w:styleId="ab">
    <w:name w:val="Основной текст с отступом Знак"/>
    <w:basedOn w:val="a0"/>
    <w:link w:val="aa"/>
    <w:semiHidden/>
    <w:rsid w:val="00A5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542F1"/>
    <w:pPr>
      <w:spacing w:line="360" w:lineRule="auto"/>
      <w:ind w:left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A542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">
    <w:name w:val="Документ - обращение"/>
    <w:basedOn w:val="3"/>
    <w:rsid w:val="00F03F4E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F03F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2015-04-29T12:47:00Z</cp:lastPrinted>
  <dcterms:created xsi:type="dcterms:W3CDTF">2015-11-13T14:24:00Z</dcterms:created>
  <dcterms:modified xsi:type="dcterms:W3CDTF">2016-01-14T08:26:00Z</dcterms:modified>
</cp:coreProperties>
</file>