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BD" w:rsidRPr="002F38AA" w:rsidRDefault="002540BD" w:rsidP="002540BD">
      <w:pPr>
        <w:ind w:right="-2"/>
        <w:jc w:val="center"/>
        <w:rPr>
          <w:bCs/>
          <w:i/>
          <w:color w:val="000000"/>
          <w:szCs w:val="28"/>
        </w:rPr>
      </w:pPr>
      <w:r>
        <w:rPr>
          <w:i/>
          <w:noProof/>
          <w:color w:val="000000"/>
          <w:szCs w:val="28"/>
        </w:rPr>
        <w:drawing>
          <wp:inline distT="0" distB="0" distL="0" distR="0">
            <wp:extent cx="1188720" cy="822960"/>
            <wp:effectExtent l="19050" t="0" r="0" b="0"/>
            <wp:docPr id="2" name="Рисунок 2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2540BD" w:rsidRDefault="002540BD" w:rsidP="002540BD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2540BD" w:rsidRPr="002F38AA" w:rsidRDefault="002540BD" w:rsidP="002540BD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2540BD" w:rsidRPr="007702C9" w:rsidRDefault="002540BD" w:rsidP="002540BD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2540BD" w:rsidRPr="007702C9" w:rsidRDefault="002540BD" w:rsidP="002540BD">
      <w:pPr>
        <w:ind w:right="-6"/>
        <w:jc w:val="center"/>
        <w:rPr>
          <w:color w:val="000000"/>
        </w:rPr>
      </w:pPr>
    </w:p>
    <w:p w:rsidR="002540BD" w:rsidRPr="002F38AA" w:rsidRDefault="002540BD" w:rsidP="002540BD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540BD" w:rsidRPr="002F38AA" w:rsidRDefault="002540BD" w:rsidP="002540BD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2540BD" w:rsidRPr="008248B0" w:rsidTr="000C7BF1">
        <w:tc>
          <w:tcPr>
            <w:tcW w:w="3249" w:type="dxa"/>
            <w:tcBorders>
              <w:bottom w:val="single" w:sz="4" w:space="0" w:color="auto"/>
            </w:tcBorders>
          </w:tcPr>
          <w:p w:rsidR="002540BD" w:rsidRPr="008248B0" w:rsidRDefault="00753A44" w:rsidP="005654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54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августа</w:t>
            </w:r>
            <w:r w:rsidR="002540BD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tcBorders>
              <w:bottom w:val="nil"/>
            </w:tcBorders>
          </w:tcPr>
          <w:p w:rsidR="002540BD" w:rsidRPr="008248B0" w:rsidRDefault="002540BD" w:rsidP="000C7B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8B0"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2540BD" w:rsidRPr="002C3F32" w:rsidRDefault="00565479" w:rsidP="0056547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47/167</w:t>
            </w:r>
          </w:p>
        </w:tc>
      </w:tr>
    </w:tbl>
    <w:p w:rsidR="002540BD" w:rsidRPr="00AF5216" w:rsidRDefault="002540BD" w:rsidP="002540BD">
      <w:pPr>
        <w:pStyle w:val="a3"/>
        <w:spacing w:line="360" w:lineRule="auto"/>
        <w:jc w:val="center"/>
        <w:rPr>
          <w:sz w:val="28"/>
          <w:szCs w:val="28"/>
        </w:rPr>
      </w:pPr>
    </w:p>
    <w:p w:rsidR="002540BD" w:rsidRPr="002C3F32" w:rsidRDefault="002540BD" w:rsidP="002540BD">
      <w:pPr>
        <w:spacing w:line="360" w:lineRule="auto"/>
        <w:ind w:hanging="108"/>
        <w:jc w:val="center"/>
        <w:rPr>
          <w:sz w:val="28"/>
          <w:szCs w:val="28"/>
        </w:rPr>
      </w:pPr>
      <w:r w:rsidRPr="00AF5216">
        <w:rPr>
          <w:sz w:val="28"/>
          <w:szCs w:val="28"/>
        </w:rPr>
        <w:t>г. Мценск</w:t>
      </w:r>
    </w:p>
    <w:p w:rsidR="002540BD" w:rsidRDefault="002540BD" w:rsidP="003645CB">
      <w:pPr>
        <w:autoSpaceDE w:val="0"/>
        <w:autoSpaceDN w:val="0"/>
        <w:adjustRightInd w:val="0"/>
        <w:spacing w:before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участковой избирательной коми</w:t>
      </w:r>
      <w:r w:rsidR="00753A44">
        <w:rPr>
          <w:b/>
          <w:sz w:val="28"/>
          <w:szCs w:val="28"/>
        </w:rPr>
        <w:t>ссии избирательного участка №1</w:t>
      </w:r>
      <w:r w:rsidR="007D5CB7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 города Мценска</w:t>
      </w:r>
    </w:p>
    <w:p w:rsidR="00753A44" w:rsidRPr="005A6F0C" w:rsidRDefault="00753A44" w:rsidP="003645CB">
      <w:pPr>
        <w:autoSpaceDE w:val="0"/>
        <w:autoSpaceDN w:val="0"/>
        <w:adjustRightInd w:val="0"/>
        <w:spacing w:before="120"/>
        <w:ind w:firstLine="567"/>
        <w:jc w:val="center"/>
        <w:rPr>
          <w:b/>
          <w:sz w:val="28"/>
          <w:szCs w:val="28"/>
        </w:rPr>
      </w:pPr>
    </w:p>
    <w:p w:rsidR="002540BD" w:rsidRPr="004871BB" w:rsidRDefault="002540BD" w:rsidP="003645CB">
      <w:pPr>
        <w:pStyle w:val="a4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22, 27</w:t>
      </w:r>
      <w:r w:rsidRPr="004871BB">
        <w:rPr>
          <w:rFonts w:ascii="Times New Roman" w:hAnsi="Times New Roman"/>
          <w:sz w:val="28"/>
          <w:szCs w:val="28"/>
        </w:rPr>
        <w:t xml:space="preserve"> Федерального закона от 12 июня 2002 года</w:t>
      </w:r>
      <w:r w:rsidRPr="00EB46CB">
        <w:rPr>
          <w:rFonts w:ascii="Times New Roman" w:hAnsi="Times New Roman"/>
          <w:sz w:val="28"/>
          <w:szCs w:val="28"/>
        </w:rPr>
        <w:t xml:space="preserve"> </w:t>
      </w:r>
      <w:r w:rsidRPr="004871BB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</w:t>
      </w:r>
      <w:r w:rsidRPr="00EB46CB">
        <w:rPr>
          <w:rFonts w:ascii="Times New Roman" w:hAnsi="Times New Roman"/>
          <w:sz w:val="28"/>
          <w:szCs w:val="28"/>
        </w:rPr>
        <w:t xml:space="preserve"> </w:t>
      </w:r>
      <w:r w:rsidRPr="004871BB">
        <w:rPr>
          <w:rFonts w:ascii="Times New Roman" w:hAnsi="Times New Roman"/>
          <w:sz w:val="28"/>
          <w:szCs w:val="28"/>
        </w:rPr>
        <w:t xml:space="preserve">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>статьями 5, 19 Закона Орловской области от 25 декабря 2012 года № 1453-ОЗ «О системе избирательных комиссий в</w:t>
      </w:r>
      <w:r w:rsidRPr="00EB46CB">
        <w:rPr>
          <w:rFonts w:ascii="Times New Roman" w:hAnsi="Times New Roman"/>
          <w:sz w:val="28"/>
          <w:szCs w:val="28"/>
        </w:rPr>
        <w:t xml:space="preserve"> </w:t>
      </w:r>
      <w:r w:rsidRPr="004871BB">
        <w:rPr>
          <w:rFonts w:ascii="Times New Roman" w:hAnsi="Times New Roman"/>
          <w:sz w:val="28"/>
          <w:szCs w:val="28"/>
        </w:rPr>
        <w:t>Орловской 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1BB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города Мценска</w:t>
      </w:r>
      <w:r w:rsidRPr="00565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РЕШИЛА:</w:t>
      </w:r>
    </w:p>
    <w:p w:rsidR="00753A44" w:rsidRDefault="002540BD" w:rsidP="003645CB">
      <w:pPr>
        <w:spacing w:before="120"/>
        <w:ind w:firstLine="708"/>
        <w:jc w:val="both"/>
        <w:rPr>
          <w:sz w:val="28"/>
          <w:szCs w:val="28"/>
        </w:rPr>
      </w:pPr>
      <w:r w:rsidRPr="00AD5574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членом участковой избирательной комисси</w:t>
      </w:r>
      <w:r w:rsidR="00A4017B">
        <w:rPr>
          <w:sz w:val="28"/>
          <w:szCs w:val="28"/>
        </w:rPr>
        <w:t>и избирательного участка №</w:t>
      </w:r>
      <w:r w:rsidRPr="00745CE9">
        <w:rPr>
          <w:sz w:val="28"/>
          <w:szCs w:val="28"/>
        </w:rPr>
        <w:t>1</w:t>
      </w:r>
      <w:r w:rsidR="007D5CB7">
        <w:rPr>
          <w:sz w:val="28"/>
          <w:szCs w:val="28"/>
        </w:rPr>
        <w:t>62</w:t>
      </w:r>
      <w:r>
        <w:rPr>
          <w:sz w:val="28"/>
          <w:szCs w:val="28"/>
        </w:rPr>
        <w:t xml:space="preserve"> с правом решающего голоса из резерва составов участковых комиссий </w:t>
      </w:r>
      <w:r w:rsidR="007D5CB7">
        <w:rPr>
          <w:sz w:val="28"/>
          <w:szCs w:val="28"/>
        </w:rPr>
        <w:t>Гурочкину Светлану Анатольевну</w:t>
      </w:r>
      <w:r>
        <w:rPr>
          <w:sz w:val="28"/>
          <w:szCs w:val="28"/>
        </w:rPr>
        <w:t>, 19</w:t>
      </w:r>
      <w:r w:rsidR="007D5CB7">
        <w:rPr>
          <w:sz w:val="28"/>
          <w:szCs w:val="28"/>
        </w:rPr>
        <w:t>79</w:t>
      </w:r>
      <w:r>
        <w:rPr>
          <w:sz w:val="28"/>
          <w:szCs w:val="28"/>
        </w:rPr>
        <w:t xml:space="preserve"> года рождения, образование высшее, </w:t>
      </w:r>
      <w:r w:rsidR="007D5CB7">
        <w:rPr>
          <w:sz w:val="28"/>
          <w:szCs w:val="28"/>
        </w:rPr>
        <w:t>заместитель  директора в МБОУ г. Мценска «Средняя школа №7»</w:t>
      </w:r>
      <w:r>
        <w:rPr>
          <w:sz w:val="28"/>
          <w:szCs w:val="28"/>
        </w:rPr>
        <w:t>, предложенн</w:t>
      </w:r>
      <w:r w:rsidR="007D5CB7">
        <w:rPr>
          <w:sz w:val="28"/>
          <w:szCs w:val="28"/>
        </w:rPr>
        <w:t>ую</w:t>
      </w:r>
      <w:r>
        <w:rPr>
          <w:sz w:val="28"/>
          <w:szCs w:val="28"/>
        </w:rPr>
        <w:t xml:space="preserve"> для </w:t>
      </w:r>
      <w:r w:rsidR="00753A44">
        <w:rPr>
          <w:sz w:val="28"/>
          <w:szCs w:val="28"/>
        </w:rPr>
        <w:t xml:space="preserve">назначения </w:t>
      </w:r>
      <w:r w:rsidR="007D5CB7" w:rsidRPr="007D5CB7">
        <w:rPr>
          <w:sz w:val="28"/>
          <w:szCs w:val="28"/>
        </w:rPr>
        <w:t>Орловск</w:t>
      </w:r>
      <w:r w:rsidR="007D5CB7">
        <w:rPr>
          <w:sz w:val="28"/>
          <w:szCs w:val="28"/>
        </w:rPr>
        <w:t>им</w:t>
      </w:r>
      <w:r w:rsidR="007D5CB7" w:rsidRPr="007D5CB7">
        <w:rPr>
          <w:sz w:val="28"/>
          <w:szCs w:val="28"/>
        </w:rPr>
        <w:t xml:space="preserve"> областн</w:t>
      </w:r>
      <w:r w:rsidR="007D5CB7">
        <w:rPr>
          <w:sz w:val="28"/>
          <w:szCs w:val="28"/>
        </w:rPr>
        <w:t>ым</w:t>
      </w:r>
      <w:r w:rsidR="007D5CB7" w:rsidRPr="007D5CB7">
        <w:rPr>
          <w:sz w:val="28"/>
          <w:szCs w:val="28"/>
        </w:rPr>
        <w:t xml:space="preserve"> отделение</w:t>
      </w:r>
      <w:r w:rsidR="007D5CB7">
        <w:rPr>
          <w:sz w:val="28"/>
          <w:szCs w:val="28"/>
        </w:rPr>
        <w:t>м</w:t>
      </w:r>
      <w:r w:rsidR="007D5CB7" w:rsidRPr="007D5CB7">
        <w:rPr>
          <w:sz w:val="28"/>
          <w:szCs w:val="28"/>
        </w:rPr>
        <w:t xml:space="preserve"> общественной организации "Российский творческий Союз работников культуры"</w:t>
      </w:r>
      <w:r w:rsidR="007D5CB7">
        <w:rPr>
          <w:sz w:val="28"/>
          <w:szCs w:val="28"/>
        </w:rPr>
        <w:t>.</w:t>
      </w:r>
    </w:p>
    <w:p w:rsidR="00753A44" w:rsidRDefault="002540BD" w:rsidP="003645CB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3A44">
        <w:rPr>
          <w:sz w:val="28"/>
          <w:szCs w:val="28"/>
        </w:rPr>
        <w:t>Назначить членом участковой избирательной комисси</w:t>
      </w:r>
      <w:r w:rsidR="00A4017B">
        <w:rPr>
          <w:sz w:val="28"/>
          <w:szCs w:val="28"/>
        </w:rPr>
        <w:t>и избирательного участка №</w:t>
      </w:r>
      <w:r w:rsidR="00753A44" w:rsidRPr="00745CE9">
        <w:rPr>
          <w:sz w:val="28"/>
          <w:szCs w:val="28"/>
        </w:rPr>
        <w:t>1</w:t>
      </w:r>
      <w:r w:rsidR="007D5CB7">
        <w:rPr>
          <w:sz w:val="28"/>
          <w:szCs w:val="28"/>
        </w:rPr>
        <w:t>62</w:t>
      </w:r>
      <w:r w:rsidR="00753A44">
        <w:rPr>
          <w:sz w:val="28"/>
          <w:szCs w:val="28"/>
        </w:rPr>
        <w:t xml:space="preserve"> с правом решающего голоса из резерва составов участковых комиссий </w:t>
      </w:r>
      <w:r w:rsidR="007D5CB7">
        <w:rPr>
          <w:sz w:val="28"/>
          <w:szCs w:val="28"/>
        </w:rPr>
        <w:t>Соколову Неллю Алексеевну, 1970</w:t>
      </w:r>
      <w:r w:rsidR="00753A44">
        <w:rPr>
          <w:sz w:val="28"/>
          <w:szCs w:val="28"/>
        </w:rPr>
        <w:t xml:space="preserve"> года рождения, образование высшее, учитель в МБОУ г. Мценска «Средняя школа №9», предложенную для назначения </w:t>
      </w:r>
      <w:r w:rsidR="007D5CB7">
        <w:rPr>
          <w:sz w:val="28"/>
          <w:szCs w:val="28"/>
        </w:rPr>
        <w:t>Орловским региональным</w:t>
      </w:r>
      <w:r w:rsidR="007D5CB7" w:rsidRPr="007D5CB7">
        <w:rPr>
          <w:sz w:val="28"/>
          <w:szCs w:val="28"/>
        </w:rPr>
        <w:t xml:space="preserve"> отделение</w:t>
      </w:r>
      <w:r w:rsidR="007D5CB7">
        <w:rPr>
          <w:sz w:val="28"/>
          <w:szCs w:val="28"/>
        </w:rPr>
        <w:t>м</w:t>
      </w:r>
      <w:r w:rsidR="007D5CB7" w:rsidRPr="007D5CB7">
        <w:rPr>
          <w:sz w:val="28"/>
          <w:szCs w:val="28"/>
        </w:rPr>
        <w:t xml:space="preserve"> Общероссийской общественной организации "Российский Красный Крест"</w:t>
      </w:r>
      <w:r w:rsidR="007D5CB7">
        <w:rPr>
          <w:sz w:val="28"/>
          <w:szCs w:val="28"/>
        </w:rPr>
        <w:t>.</w:t>
      </w:r>
    </w:p>
    <w:p w:rsidR="002540BD" w:rsidRDefault="00753A44" w:rsidP="003645CB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40BD">
        <w:rPr>
          <w:sz w:val="28"/>
          <w:szCs w:val="28"/>
        </w:rPr>
        <w:t>Направить настоящее решение в Избирательную комиссию Орловской области, в участковую избирательную комис</w:t>
      </w:r>
      <w:r w:rsidR="00A4017B">
        <w:rPr>
          <w:sz w:val="28"/>
          <w:szCs w:val="28"/>
        </w:rPr>
        <w:t>сию избирательного участка №1</w:t>
      </w:r>
      <w:r w:rsidR="007D5CB7">
        <w:rPr>
          <w:sz w:val="28"/>
          <w:szCs w:val="28"/>
        </w:rPr>
        <w:t>62</w:t>
      </w:r>
      <w:r w:rsidR="002540BD">
        <w:rPr>
          <w:sz w:val="28"/>
          <w:szCs w:val="28"/>
        </w:rPr>
        <w:t>.</w:t>
      </w:r>
    </w:p>
    <w:p w:rsidR="007D5CB7" w:rsidRDefault="003645CB" w:rsidP="003645CB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540BD">
        <w:rPr>
          <w:sz w:val="28"/>
          <w:szCs w:val="28"/>
        </w:rPr>
        <w:t xml:space="preserve">. Предложить Избирательной комиссии Орловской области исключить из резерва составов участковых комиссий территориальной избирательной комиссии города Мценска – </w:t>
      </w:r>
      <w:r w:rsidR="007D5CB7">
        <w:rPr>
          <w:sz w:val="28"/>
          <w:szCs w:val="28"/>
        </w:rPr>
        <w:t>Гурочкину Светлану Анатольевну, Соколову Неллю Алексеевну.</w:t>
      </w:r>
    </w:p>
    <w:p w:rsidR="002540BD" w:rsidRDefault="003645CB" w:rsidP="003645CB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0BD">
        <w:rPr>
          <w:sz w:val="28"/>
          <w:szCs w:val="28"/>
        </w:rPr>
        <w:t xml:space="preserve">. Выдать </w:t>
      </w:r>
      <w:r w:rsidR="007D5CB7">
        <w:rPr>
          <w:sz w:val="28"/>
          <w:szCs w:val="28"/>
        </w:rPr>
        <w:t xml:space="preserve">Гурочкиной Светлане Анатольевне, Соколовой Нелле Алексеевне </w:t>
      </w:r>
      <w:r w:rsidR="002540BD">
        <w:rPr>
          <w:sz w:val="28"/>
          <w:szCs w:val="28"/>
        </w:rPr>
        <w:t>удостоверени</w:t>
      </w:r>
      <w:r w:rsidR="00A4017B">
        <w:rPr>
          <w:sz w:val="28"/>
          <w:szCs w:val="28"/>
        </w:rPr>
        <w:t>я</w:t>
      </w:r>
      <w:r w:rsidR="002540BD">
        <w:rPr>
          <w:sz w:val="28"/>
          <w:szCs w:val="28"/>
        </w:rPr>
        <w:t xml:space="preserve"> члена участковой избирательной комиссии избирательного участка № 1</w:t>
      </w:r>
      <w:r w:rsidR="007D5CB7">
        <w:rPr>
          <w:sz w:val="28"/>
          <w:szCs w:val="28"/>
        </w:rPr>
        <w:t>62</w:t>
      </w:r>
      <w:r w:rsidR="002540BD">
        <w:rPr>
          <w:sz w:val="28"/>
          <w:szCs w:val="28"/>
        </w:rPr>
        <w:t xml:space="preserve"> с правом решающего голоса установленного образца.</w:t>
      </w:r>
    </w:p>
    <w:p w:rsidR="002540BD" w:rsidRPr="00AD5574" w:rsidRDefault="003645CB" w:rsidP="003645CB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40BD">
        <w:rPr>
          <w:sz w:val="28"/>
          <w:szCs w:val="28"/>
        </w:rPr>
        <w:t>. Контроль за исполнением настоящего решения возложить на заместителя председателя территориальной избирательной комиссии города Мценска С.А.Спиридонову.</w:t>
      </w:r>
    </w:p>
    <w:p w:rsidR="002540BD" w:rsidRDefault="003645CB" w:rsidP="003645C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40BD">
        <w:rPr>
          <w:rFonts w:ascii="Times New Roman" w:hAnsi="Times New Roman"/>
          <w:sz w:val="28"/>
          <w:szCs w:val="28"/>
        </w:rPr>
        <w:t>. Разместить настоящее решение на сайте территориальной и</w:t>
      </w:r>
      <w:r w:rsidR="002540BD" w:rsidRPr="00446E85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2540BD">
        <w:rPr>
          <w:rFonts w:ascii="Times New Roman" w:hAnsi="Times New Roman"/>
          <w:sz w:val="28"/>
          <w:szCs w:val="28"/>
        </w:rPr>
        <w:t xml:space="preserve">города Мценска </w:t>
      </w:r>
      <w:r w:rsidR="002540BD" w:rsidRPr="00446E8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645CB" w:rsidRDefault="003645CB" w:rsidP="003645C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45CB" w:rsidRDefault="003645CB" w:rsidP="003645C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92" w:type="dxa"/>
        <w:tblLook w:val="00A0"/>
      </w:tblPr>
      <w:tblGrid>
        <w:gridCol w:w="4219"/>
        <w:gridCol w:w="2693"/>
        <w:gridCol w:w="2480"/>
      </w:tblGrid>
      <w:tr w:rsidR="002540BD" w:rsidTr="000C7BF1">
        <w:tc>
          <w:tcPr>
            <w:tcW w:w="4219" w:type="dxa"/>
          </w:tcPr>
          <w:p w:rsidR="002540BD" w:rsidRPr="00387D92" w:rsidRDefault="002540BD" w:rsidP="003645CB">
            <w:pPr>
              <w:jc w:val="center"/>
              <w:rPr>
                <w:sz w:val="28"/>
                <w:szCs w:val="28"/>
              </w:rPr>
            </w:pPr>
          </w:p>
          <w:p w:rsidR="002540BD" w:rsidRPr="00387D92" w:rsidRDefault="002540BD" w:rsidP="003645CB">
            <w:pPr>
              <w:jc w:val="center"/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Председатель</w:t>
            </w:r>
          </w:p>
          <w:p w:rsidR="002540BD" w:rsidRPr="00387D92" w:rsidRDefault="002540BD" w:rsidP="003645CB">
            <w:pPr>
              <w:jc w:val="center"/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территориальной избирательной</w:t>
            </w:r>
          </w:p>
          <w:p w:rsidR="002540BD" w:rsidRPr="00387D92" w:rsidRDefault="002540BD" w:rsidP="003645CB">
            <w:pPr>
              <w:jc w:val="center"/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2540BD" w:rsidRPr="00387D92" w:rsidRDefault="002540BD" w:rsidP="00364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2540BD" w:rsidRPr="00387D92" w:rsidRDefault="002540BD" w:rsidP="003645CB">
            <w:pPr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Д.И. Ноздрин</w:t>
            </w:r>
          </w:p>
        </w:tc>
      </w:tr>
      <w:tr w:rsidR="002540BD" w:rsidTr="000C7BF1">
        <w:tc>
          <w:tcPr>
            <w:tcW w:w="4219" w:type="dxa"/>
          </w:tcPr>
          <w:p w:rsidR="002540BD" w:rsidRPr="00387D92" w:rsidRDefault="002540BD" w:rsidP="003645CB">
            <w:pPr>
              <w:jc w:val="center"/>
              <w:rPr>
                <w:sz w:val="28"/>
                <w:szCs w:val="28"/>
              </w:rPr>
            </w:pPr>
          </w:p>
          <w:p w:rsidR="002540BD" w:rsidRPr="00387D92" w:rsidRDefault="002540BD" w:rsidP="003645CB">
            <w:pPr>
              <w:jc w:val="center"/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Секретарь</w:t>
            </w:r>
          </w:p>
          <w:p w:rsidR="002540BD" w:rsidRPr="00387D92" w:rsidRDefault="002540BD" w:rsidP="003645CB">
            <w:pPr>
              <w:jc w:val="center"/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территориальной избирательной</w:t>
            </w:r>
          </w:p>
          <w:p w:rsidR="002540BD" w:rsidRPr="00387D92" w:rsidRDefault="002540BD" w:rsidP="003645CB">
            <w:pPr>
              <w:jc w:val="center"/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2540BD" w:rsidRPr="00387D92" w:rsidRDefault="002540BD" w:rsidP="00364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2540BD" w:rsidRPr="00387D92" w:rsidRDefault="002540BD" w:rsidP="003645CB">
            <w:pPr>
              <w:rPr>
                <w:sz w:val="28"/>
                <w:szCs w:val="28"/>
              </w:rPr>
            </w:pPr>
            <w:r w:rsidRPr="00387D92">
              <w:rPr>
                <w:sz w:val="28"/>
                <w:szCs w:val="28"/>
              </w:rPr>
              <w:t>Т.А.Алфимова</w:t>
            </w:r>
          </w:p>
        </w:tc>
      </w:tr>
    </w:tbl>
    <w:p w:rsidR="002540BD" w:rsidRDefault="002540BD" w:rsidP="003645CB">
      <w:pPr>
        <w:spacing w:before="120"/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p w:rsidR="002540BD" w:rsidRDefault="002540BD" w:rsidP="002540BD">
      <w:pPr>
        <w:ind w:right="-2"/>
        <w:jc w:val="center"/>
        <w:rPr>
          <w:b/>
          <w:bCs/>
          <w:color w:val="000000"/>
          <w:szCs w:val="28"/>
        </w:rPr>
      </w:pPr>
    </w:p>
    <w:sectPr w:rsidR="002540BD" w:rsidSect="00CC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2540BD"/>
    <w:rsid w:val="000A4F2E"/>
    <w:rsid w:val="002540BD"/>
    <w:rsid w:val="003645CB"/>
    <w:rsid w:val="00565479"/>
    <w:rsid w:val="005761AC"/>
    <w:rsid w:val="00743405"/>
    <w:rsid w:val="00753A44"/>
    <w:rsid w:val="007D5CB7"/>
    <w:rsid w:val="009E75ED"/>
    <w:rsid w:val="00A4017B"/>
    <w:rsid w:val="00A92D7D"/>
    <w:rsid w:val="00AF4008"/>
    <w:rsid w:val="00CC1EF4"/>
    <w:rsid w:val="00E8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0B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"/>
    <w:basedOn w:val="a"/>
    <w:uiPriority w:val="99"/>
    <w:rsid w:val="002540BD"/>
    <w:rPr>
      <w:szCs w:val="20"/>
    </w:rPr>
  </w:style>
  <w:style w:type="paragraph" w:styleId="a4">
    <w:name w:val="List Paragraph"/>
    <w:basedOn w:val="a"/>
    <w:uiPriority w:val="99"/>
    <w:qFormat/>
    <w:rsid w:val="002540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54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82F1-633B-43D4-A2D0-4455AE36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user01</cp:lastModifiedBy>
  <cp:revision>5</cp:revision>
  <dcterms:created xsi:type="dcterms:W3CDTF">2018-08-13T09:46:00Z</dcterms:created>
  <dcterms:modified xsi:type="dcterms:W3CDTF">2018-08-18T09:44:00Z</dcterms:modified>
</cp:coreProperties>
</file>